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36FA3495" w:rsidR="008050C4" w:rsidRPr="002E307C" w:rsidRDefault="00C138AC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C138AC">
        <w:rPr>
          <w:b/>
          <w:i/>
          <w:sz w:val="20"/>
          <w:szCs w:val="20"/>
          <w:lang w:val="en-US"/>
        </w:rPr>
        <w:t>Annex No.</w:t>
      </w:r>
      <w:r w:rsidR="008050C4" w:rsidRPr="002E307C">
        <w:rPr>
          <w:b/>
          <w:i/>
          <w:sz w:val="20"/>
          <w:szCs w:val="20"/>
          <w:lang w:val="en-GB"/>
        </w:rPr>
        <w:t xml:space="preserve"> 1a</w:t>
      </w:r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361"/>
        <w:gridCol w:w="743"/>
        <w:gridCol w:w="2800"/>
        <w:gridCol w:w="1483"/>
        <w:gridCol w:w="848"/>
      </w:tblGrid>
      <w:tr w:rsidR="008050C4" w:rsidRPr="00A76342" w14:paraId="64415728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3922BE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>General information about the course</w:t>
            </w:r>
          </w:p>
        </w:tc>
      </w:tr>
      <w:tr w:rsidR="008050C4" w:rsidRPr="003922BE" w14:paraId="05809D12" w14:textId="77777777" w:rsidTr="002E307C">
        <w:trPr>
          <w:trHeight w:val="517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3922B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1. </w:t>
            </w:r>
            <w:r w:rsidR="002E307C" w:rsidRPr="003922BE">
              <w:rPr>
                <w:b/>
                <w:sz w:val="22"/>
                <w:lang w:val="en-US"/>
              </w:rPr>
              <w:t>Major of study</w:t>
            </w:r>
            <w:r w:rsidRPr="003922BE">
              <w:rPr>
                <w:b/>
                <w:sz w:val="22"/>
                <w:lang w:val="en-US"/>
              </w:rPr>
              <w:t>:</w:t>
            </w:r>
            <w:r w:rsidR="00421CAD" w:rsidRPr="003922BE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3922BE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>Study level:</w:t>
            </w:r>
            <w:r w:rsidR="00421CAD" w:rsidRPr="003922BE">
              <w:rPr>
                <w:b/>
                <w:sz w:val="22"/>
                <w:lang w:val="en-US"/>
              </w:rPr>
              <w:t xml:space="preserve"> </w:t>
            </w:r>
            <w:r w:rsidR="00421CAD" w:rsidRPr="003922BE">
              <w:rPr>
                <w:sz w:val="22"/>
                <w:lang w:val="en-US"/>
              </w:rPr>
              <w:t>the first degree study / practical profile</w:t>
            </w:r>
          </w:p>
          <w:p w14:paraId="3FB107AF" w14:textId="5A7CAC6A" w:rsidR="008050C4" w:rsidRPr="003922BE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>Form of study:</w:t>
            </w:r>
            <w:r w:rsidR="00421CAD" w:rsidRPr="003922BE">
              <w:rPr>
                <w:b/>
                <w:sz w:val="22"/>
                <w:lang w:val="en-US"/>
              </w:rPr>
              <w:t xml:space="preserve"> </w:t>
            </w:r>
            <w:r w:rsidR="00332EB5" w:rsidRPr="003922BE">
              <w:rPr>
                <w:sz w:val="22"/>
                <w:lang w:val="en-US"/>
              </w:rPr>
              <w:t>intramural</w:t>
            </w:r>
          </w:p>
        </w:tc>
      </w:tr>
      <w:tr w:rsidR="008050C4" w:rsidRPr="003922BE" w14:paraId="3B738005" w14:textId="77777777" w:rsidTr="002E307C">
        <w:trPr>
          <w:trHeight w:val="262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1800901B" w:rsidR="008050C4" w:rsidRPr="003922B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4. </w:t>
            </w:r>
            <w:r w:rsidR="002E307C" w:rsidRPr="003922BE">
              <w:rPr>
                <w:b/>
                <w:sz w:val="22"/>
                <w:lang w:val="en-US"/>
              </w:rPr>
              <w:t>Year:</w:t>
            </w:r>
            <w:r w:rsidR="003B58E9" w:rsidRPr="003922BE">
              <w:rPr>
                <w:sz w:val="22"/>
                <w:lang w:val="en-US"/>
              </w:rPr>
              <w:t xml:space="preserve"> I /cycle 202</w:t>
            </w:r>
            <w:r w:rsidR="003922BE">
              <w:rPr>
                <w:sz w:val="22"/>
                <w:lang w:val="en-US"/>
              </w:rPr>
              <w:t>4-</w:t>
            </w:r>
            <w:r w:rsidR="003B58E9" w:rsidRPr="003922BE">
              <w:rPr>
                <w:sz w:val="22"/>
                <w:lang w:val="en-US"/>
              </w:rPr>
              <w:t>202</w:t>
            </w:r>
            <w:r w:rsidR="003922BE">
              <w:rPr>
                <w:sz w:val="22"/>
                <w:lang w:val="en-US"/>
              </w:rPr>
              <w:t>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68A50B47" w:rsidR="008050C4" w:rsidRPr="003922BE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>5. Semest</w:t>
            </w:r>
            <w:r w:rsidR="003922BE" w:rsidRPr="003922BE">
              <w:rPr>
                <w:b/>
                <w:sz w:val="22"/>
                <w:lang w:val="en-US"/>
              </w:rPr>
              <w:t>e</w:t>
            </w:r>
            <w:r w:rsidRPr="003922BE">
              <w:rPr>
                <w:b/>
                <w:sz w:val="22"/>
                <w:lang w:val="en-US"/>
              </w:rPr>
              <w:t>r:</w:t>
            </w:r>
            <w:r w:rsidR="003B58E9" w:rsidRPr="003922BE">
              <w:rPr>
                <w:b/>
                <w:sz w:val="22"/>
                <w:lang w:val="en-US"/>
              </w:rPr>
              <w:t xml:space="preserve"> </w:t>
            </w:r>
            <w:r w:rsidR="003B58E9" w:rsidRPr="003922BE">
              <w:rPr>
                <w:sz w:val="22"/>
                <w:lang w:val="en-US"/>
              </w:rPr>
              <w:t>I,</w:t>
            </w:r>
            <w:r w:rsidR="003922BE" w:rsidRPr="003922BE">
              <w:rPr>
                <w:sz w:val="22"/>
                <w:lang w:val="en-US"/>
              </w:rPr>
              <w:t xml:space="preserve"> </w:t>
            </w:r>
            <w:r w:rsidR="003B58E9" w:rsidRPr="003922BE">
              <w:rPr>
                <w:sz w:val="22"/>
                <w:lang w:val="en-US"/>
              </w:rPr>
              <w:t>II</w:t>
            </w:r>
          </w:p>
        </w:tc>
      </w:tr>
      <w:tr w:rsidR="008050C4" w:rsidRPr="003922BE" w14:paraId="689FC0D2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1948F8A2" w:rsidR="008050C4" w:rsidRPr="003922B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6. </w:t>
            </w:r>
            <w:r w:rsidR="002E307C" w:rsidRPr="003922BE">
              <w:rPr>
                <w:b/>
                <w:sz w:val="22"/>
                <w:lang w:val="en-US"/>
              </w:rPr>
              <w:t>Course name:</w:t>
            </w:r>
            <w:r w:rsidR="003B58E9" w:rsidRPr="003922BE">
              <w:rPr>
                <w:sz w:val="22"/>
                <w:lang w:val="en-US"/>
              </w:rPr>
              <w:t xml:space="preserve"> Public Health</w:t>
            </w:r>
          </w:p>
        </w:tc>
      </w:tr>
      <w:tr w:rsidR="008050C4" w:rsidRPr="003922BE" w14:paraId="6645B97C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540BD88E" w:rsidR="008050C4" w:rsidRPr="003922B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7. </w:t>
            </w:r>
            <w:r w:rsidR="002E307C" w:rsidRPr="003922BE">
              <w:rPr>
                <w:b/>
                <w:sz w:val="22"/>
                <w:lang w:val="en-US"/>
              </w:rPr>
              <w:t>Course status:</w:t>
            </w:r>
            <w:r w:rsidR="003B58E9" w:rsidRPr="003922BE">
              <w:rPr>
                <w:sz w:val="22"/>
                <w:lang w:val="en-US"/>
              </w:rPr>
              <w:t xml:space="preserve"> </w:t>
            </w:r>
            <w:r w:rsidR="003922BE" w:rsidRPr="003922BE">
              <w:rPr>
                <w:sz w:val="22"/>
                <w:lang w:val="en-US"/>
              </w:rPr>
              <w:t>obligatory</w:t>
            </w:r>
          </w:p>
        </w:tc>
      </w:tr>
      <w:tr w:rsidR="008050C4" w:rsidRPr="00A76342" w14:paraId="02985BD9" w14:textId="77777777" w:rsidTr="008050C4">
        <w:trPr>
          <w:trHeight w:val="2289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542A6140" w:rsidR="0046195C" w:rsidRPr="003922BE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8.  </w:t>
            </w:r>
            <w:r w:rsidR="001D3FB4" w:rsidRPr="003922BE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3922BE">
              <w:rPr>
                <w:b/>
                <w:sz w:val="22"/>
                <w:lang w:val="en-US"/>
              </w:rPr>
              <w:t>:</w:t>
            </w:r>
          </w:p>
          <w:p w14:paraId="68CCDC6F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- To provide knowledge about the assumptions and tasks of Public Health. </w:t>
            </w:r>
          </w:p>
          <w:p w14:paraId="16316DC9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- To develop skills of indicating cultural, social and economic conditions of public health and health threats of a modern man. </w:t>
            </w:r>
          </w:p>
          <w:p w14:paraId="014D86B3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- To provide graduates with the skills of disease prevention and health promotion.</w:t>
            </w:r>
          </w:p>
          <w:p w14:paraId="163529DE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- To provide knowledge about the assumptions, tasks and organization of the national health care system in Poland and in the world as well as the activities of the National Health Fund. </w:t>
            </w:r>
          </w:p>
          <w:p w14:paraId="1093DCE7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 - To provide knowledge about quality in the health care and nursing. International statistical classifications.</w:t>
            </w:r>
          </w:p>
          <w:p w14:paraId="088FB5EE" w14:textId="29BE6B32" w:rsidR="002E307C" w:rsidRPr="003922BE" w:rsidRDefault="002E307C" w:rsidP="003922BE">
            <w:pPr>
              <w:pStyle w:val="Akapitzlist"/>
              <w:spacing w:after="0" w:line="240" w:lineRule="auto"/>
              <w:ind w:left="131" w:right="97" w:hanging="10"/>
              <w:jc w:val="both"/>
              <w:rPr>
                <w:rFonts w:ascii="Times New Roman" w:hAnsi="Times New Roman"/>
                <w:b/>
                <w:lang w:val="en-US"/>
              </w:rPr>
            </w:pPr>
            <w:r w:rsidRPr="003922BE">
              <w:rPr>
                <w:rFonts w:ascii="Times New Roman" w:hAnsi="Times New Roman"/>
                <w:b/>
                <w:lang w:val="en-US"/>
              </w:rPr>
              <w:t>Learning outcomes/reference to learning outcomes</w:t>
            </w:r>
            <w:r w:rsidR="001D3FB4" w:rsidRPr="003922BE">
              <w:rPr>
                <w:rFonts w:ascii="Times New Roman" w:hAnsi="Times New Roman"/>
                <w:b/>
                <w:lang w:val="en-US"/>
              </w:rPr>
              <w:t xml:space="preserve"> indicated in the standards</w:t>
            </w:r>
          </w:p>
          <w:p w14:paraId="170F9121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For knowledge – student knows and understands: B.W20, B.W21, B.W22, B.W23, B.W24, B.W25, B.W.26.</w:t>
            </w:r>
          </w:p>
          <w:p w14:paraId="4B3F6412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For skills student can do:  B.U13, B.U14, B.U15.</w:t>
            </w:r>
          </w:p>
          <w:p w14:paraId="59EEF282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For social competencies student is ready to:</w:t>
            </w:r>
          </w:p>
          <w:p w14:paraId="3EDA5B9D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- be guided by the interests of the patient, respect the dignity and autonomy of those entrusted with their care </w:t>
            </w:r>
          </w:p>
          <w:p w14:paraId="59F96F93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-show understanding for world-view and cultural differences and empathy in relation to the patient and his/her family </w:t>
            </w:r>
          </w:p>
          <w:p w14:paraId="513A3690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- respect patients' rights;</w:t>
            </w:r>
          </w:p>
          <w:p w14:paraId="414C1C30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- Independently and diligently perform the profession in accordance with ethical principles, including compliance with values and moral obligations in patient care;  </w:t>
            </w:r>
          </w:p>
          <w:p w14:paraId="1FE22A2B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- take responsibility for the professional activities performed;</w:t>
            </w:r>
          </w:p>
          <w:p w14:paraId="42786719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- consult experts in case of difficulties in solving a problem on their own;</w:t>
            </w:r>
          </w:p>
          <w:p w14:paraId="2017FBC2" w14:textId="77777777" w:rsidR="003B58E9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- foresee and consider factors influencing their own and the patient's reactions;</w:t>
            </w:r>
          </w:p>
          <w:p w14:paraId="1DB6A303" w14:textId="439ACFF2" w:rsidR="008050C4" w:rsidRPr="003922BE" w:rsidRDefault="003B58E9" w:rsidP="003922BE">
            <w:pPr>
              <w:spacing w:after="0" w:line="240" w:lineRule="auto"/>
              <w:ind w:left="131" w:right="97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- see and </w:t>
            </w:r>
            <w:proofErr w:type="spellStart"/>
            <w:r w:rsidRPr="003922BE">
              <w:rPr>
                <w:sz w:val="22"/>
                <w:lang w:val="en-US"/>
              </w:rPr>
              <w:t>recognise</w:t>
            </w:r>
            <w:proofErr w:type="spellEnd"/>
            <w:r w:rsidRPr="003922BE">
              <w:rPr>
                <w:sz w:val="22"/>
                <w:lang w:val="en-US"/>
              </w:rPr>
              <w:t xml:space="preserve"> their own limitations in terms of knowledge, skills and social competences and carry out self-evaluation of deficits and educational needs.</w:t>
            </w:r>
          </w:p>
        </w:tc>
      </w:tr>
      <w:tr w:rsidR="008050C4" w:rsidRPr="003922BE" w14:paraId="4FF009D4" w14:textId="77777777" w:rsidTr="003922BE">
        <w:trPr>
          <w:trHeight w:val="262"/>
        </w:trPr>
        <w:tc>
          <w:tcPr>
            <w:tcW w:w="3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3922B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9. </w:t>
            </w:r>
            <w:r w:rsidR="002E307C" w:rsidRPr="003922BE">
              <w:rPr>
                <w:b/>
                <w:sz w:val="22"/>
                <w:lang w:val="en-US"/>
              </w:rPr>
              <w:t xml:space="preserve">Number of hours for the course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8658D3E" w14:textId="50B0B448" w:rsidR="008050C4" w:rsidRPr="003922BE" w:rsidRDefault="003B58E9" w:rsidP="003B58E9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80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3922BE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10. </w:t>
            </w:r>
            <w:r w:rsidR="002E307C" w:rsidRPr="003922BE">
              <w:rPr>
                <w:b/>
                <w:sz w:val="22"/>
                <w:lang w:val="en-US"/>
              </w:rPr>
              <w:t xml:space="preserve">Number of ECTS points for the course </w:t>
            </w:r>
            <w:r w:rsidRPr="003922BE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9FD27E4" w14:textId="26010D04" w:rsidR="008050C4" w:rsidRPr="003922BE" w:rsidRDefault="003B58E9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4</w:t>
            </w:r>
          </w:p>
        </w:tc>
      </w:tr>
      <w:tr w:rsidR="008050C4" w:rsidRPr="00A76342" w14:paraId="4B49565A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3D8B899D" w:rsidR="008050C4" w:rsidRPr="003922BE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>11. Form</w:t>
            </w:r>
            <w:r w:rsidR="002E307C" w:rsidRPr="003922BE">
              <w:rPr>
                <w:b/>
                <w:sz w:val="22"/>
                <w:lang w:val="en-US"/>
              </w:rPr>
              <w:t xml:space="preserve"> of passing the course</w:t>
            </w:r>
            <w:r w:rsidRPr="003922BE">
              <w:rPr>
                <w:b/>
                <w:sz w:val="22"/>
                <w:lang w:val="en-US"/>
              </w:rPr>
              <w:t xml:space="preserve">: </w:t>
            </w:r>
            <w:r w:rsidR="003922BE" w:rsidRPr="003922BE">
              <w:rPr>
                <w:sz w:val="22"/>
                <w:lang w:val="en-US"/>
              </w:rPr>
              <w:t>exam</w:t>
            </w:r>
          </w:p>
        </w:tc>
      </w:tr>
      <w:tr w:rsidR="008050C4" w:rsidRPr="00A76342" w14:paraId="46302CF6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3922B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12. </w:t>
            </w:r>
            <w:r w:rsidR="002E307C" w:rsidRPr="003922BE">
              <w:rPr>
                <w:b/>
                <w:sz w:val="22"/>
                <w:lang w:val="en-US"/>
              </w:rPr>
              <w:t xml:space="preserve">Methods of verification and evaluation of learning outcomes </w:t>
            </w:r>
            <w:r w:rsidRPr="003922BE">
              <w:rPr>
                <w:b/>
                <w:sz w:val="22"/>
                <w:lang w:val="en-US"/>
              </w:rPr>
              <w:t xml:space="preserve">  </w:t>
            </w:r>
          </w:p>
        </w:tc>
      </w:tr>
      <w:tr w:rsidR="008050C4" w:rsidRPr="003922BE" w14:paraId="1482B711" w14:textId="77777777" w:rsidTr="003B58E9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3922BE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Learning outcomes</w:t>
            </w:r>
          </w:p>
        </w:tc>
        <w:tc>
          <w:tcPr>
            <w:tcW w:w="3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3922BE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3922BE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Methods of evaluation*</w:t>
            </w:r>
          </w:p>
        </w:tc>
      </w:tr>
      <w:tr w:rsidR="003B58E9" w:rsidRPr="003922BE" w14:paraId="6BAD5A85" w14:textId="77777777" w:rsidTr="003B58E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3B58E9" w:rsidRPr="003922BE" w:rsidRDefault="003B58E9" w:rsidP="003B58E9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Knowledge</w:t>
            </w:r>
          </w:p>
        </w:tc>
        <w:tc>
          <w:tcPr>
            <w:tcW w:w="3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F1334" w14:textId="7F069F98" w:rsidR="003B58E9" w:rsidRPr="003922BE" w:rsidRDefault="003B58E9" w:rsidP="003B58E9">
            <w:pPr>
              <w:spacing w:after="0" w:line="240" w:lineRule="auto"/>
              <w:ind w:left="2" w:right="165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Written evaluation – open questions</w:t>
            </w:r>
          </w:p>
          <w:p w14:paraId="59A394DF" w14:textId="63E08309" w:rsidR="003B58E9" w:rsidRPr="003922BE" w:rsidRDefault="003B58E9" w:rsidP="003B58E9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Grade credit – MCQ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3B58E9" w:rsidRPr="003922BE" w:rsidRDefault="003B58E9" w:rsidP="003B58E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 *</w:t>
            </w:r>
          </w:p>
        </w:tc>
      </w:tr>
      <w:tr w:rsidR="003B58E9" w:rsidRPr="003922BE" w14:paraId="32F291B8" w14:textId="77777777" w:rsidTr="003B58E9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3B58E9" w:rsidRPr="003922BE" w:rsidRDefault="003B58E9" w:rsidP="003B58E9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Skills</w:t>
            </w:r>
          </w:p>
        </w:tc>
        <w:tc>
          <w:tcPr>
            <w:tcW w:w="3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E59C" w14:textId="77777777" w:rsidR="003B58E9" w:rsidRPr="003922BE" w:rsidRDefault="003B58E9" w:rsidP="003B58E9">
            <w:pPr>
              <w:spacing w:after="0" w:line="240" w:lineRule="auto"/>
              <w:ind w:lef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Report</w:t>
            </w:r>
          </w:p>
          <w:p w14:paraId="77E85661" w14:textId="77777777" w:rsidR="003B58E9" w:rsidRPr="003922BE" w:rsidRDefault="003B58E9" w:rsidP="003B58E9">
            <w:pPr>
              <w:spacing w:after="0" w:line="240" w:lineRule="auto"/>
              <w:ind w:lef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Observation</w:t>
            </w:r>
          </w:p>
          <w:p w14:paraId="0B013FED" w14:textId="2746B6BC" w:rsidR="003B58E9" w:rsidRPr="003922BE" w:rsidRDefault="003B58E9" w:rsidP="003B58E9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Practical exam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3B58E9" w:rsidRPr="003922BE" w:rsidRDefault="003B58E9" w:rsidP="003B58E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 *</w:t>
            </w:r>
          </w:p>
        </w:tc>
      </w:tr>
      <w:tr w:rsidR="003B58E9" w:rsidRPr="003922BE" w14:paraId="448470B3" w14:textId="77777777" w:rsidTr="003B58E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3B58E9" w:rsidRPr="003922BE" w:rsidRDefault="003B58E9" w:rsidP="003B58E9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Competencies</w:t>
            </w:r>
          </w:p>
        </w:tc>
        <w:tc>
          <w:tcPr>
            <w:tcW w:w="3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CB2F" w14:textId="5EDD0890" w:rsidR="003B58E9" w:rsidRPr="003922BE" w:rsidRDefault="003B58E9" w:rsidP="003B58E9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Observation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3B58E9" w:rsidRPr="003922BE" w:rsidRDefault="003B58E9" w:rsidP="003B58E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b/>
                <w:sz w:val="22"/>
                <w:lang w:val="en-US"/>
              </w:rPr>
              <w:t xml:space="preserve"> *</w:t>
            </w:r>
          </w:p>
        </w:tc>
      </w:tr>
    </w:tbl>
    <w:p w14:paraId="27E46111" w14:textId="07BCFE36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D07363" w:rsidRDefault="002E307C" w:rsidP="002E307C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Unstatisfactory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</w:p>
    <w:p w14:paraId="068C1706" w14:textId="1EC91D6D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628E64D9" w14:textId="37C001C9" w:rsidR="008050C4" w:rsidRPr="00C138AC" w:rsidRDefault="002E307C" w:rsidP="00C138AC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394"/>
        <w:gridCol w:w="1933"/>
        <w:gridCol w:w="5173"/>
        <w:gridCol w:w="393"/>
        <w:gridCol w:w="854"/>
      </w:tblGrid>
      <w:tr w:rsidR="008050C4" w:rsidRPr="00A76342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3922BE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3922BE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A76342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0AC2881C" w:rsidR="002E307C" w:rsidRPr="003922BE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3922BE">
              <w:rPr>
                <w:b/>
                <w:sz w:val="22"/>
                <w:lang w:val="en-GB"/>
              </w:rPr>
              <w:t xml:space="preserve">13. </w:t>
            </w:r>
            <w:r w:rsidR="002E307C" w:rsidRPr="003922BE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72DE5AE3" w14:textId="77777777" w:rsidR="003B58E9" w:rsidRPr="003922BE" w:rsidRDefault="003B58E9" w:rsidP="003B58E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3922BE">
              <w:rPr>
                <w:rFonts w:ascii="Times New Roman" w:hAnsi="Times New Roman"/>
                <w:lang w:val="en-US"/>
              </w:rPr>
              <w:t>Department of Health Promotion and Community Nursing</w:t>
            </w:r>
          </w:p>
          <w:p w14:paraId="57519A92" w14:textId="77777777" w:rsidR="003B58E9" w:rsidRPr="003922BE" w:rsidRDefault="003B58E9" w:rsidP="003B58E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3922BE">
              <w:rPr>
                <w:rFonts w:ascii="Times New Roman" w:hAnsi="Times New Roman"/>
              </w:rPr>
              <w:t>Address</w:t>
            </w:r>
            <w:proofErr w:type="spellEnd"/>
            <w:r w:rsidRPr="003922BE">
              <w:rPr>
                <w:rFonts w:ascii="Times New Roman" w:hAnsi="Times New Roman"/>
              </w:rPr>
              <w:t>: 40-752 Katowice Ligota, ul. Medyków 12.</w:t>
            </w:r>
          </w:p>
          <w:p w14:paraId="470A21F0" w14:textId="31B51EA2" w:rsidR="00186689" w:rsidRPr="003922BE" w:rsidRDefault="003B58E9" w:rsidP="0018506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3922BE">
              <w:rPr>
                <w:rFonts w:ascii="Times New Roman" w:hAnsi="Times New Roman"/>
                <w:lang w:val="en-US"/>
              </w:rPr>
              <w:t>e-mail: pielrodz@sum.edu.pl</w:t>
            </w:r>
          </w:p>
        </w:tc>
      </w:tr>
      <w:tr w:rsidR="008050C4" w:rsidRPr="003922BE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DFFA" w14:textId="77777777" w:rsidR="00186689" w:rsidRPr="003922BE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3922BE">
              <w:rPr>
                <w:b/>
                <w:sz w:val="22"/>
                <w:lang w:val="en-GB"/>
              </w:rPr>
              <w:t xml:space="preserve">14. </w:t>
            </w:r>
            <w:r w:rsidR="002E307C" w:rsidRPr="003922BE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1BD884F9" w14:textId="7002C8E9" w:rsidR="003B58E9" w:rsidRPr="003922BE" w:rsidRDefault="003B58E9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Katarzyna Leszczyńska</w:t>
            </w:r>
            <w:r w:rsidR="003922BE">
              <w:rPr>
                <w:sz w:val="22"/>
              </w:rPr>
              <w:t xml:space="preserve">, </w:t>
            </w:r>
            <w:proofErr w:type="spellStart"/>
            <w:r w:rsidR="003922BE">
              <w:rPr>
                <w:sz w:val="22"/>
              </w:rPr>
              <w:t>PhD</w:t>
            </w:r>
            <w:proofErr w:type="spellEnd"/>
          </w:p>
          <w:p w14:paraId="0FDA2686" w14:textId="74DA1533" w:rsidR="003B58E9" w:rsidRPr="003922BE" w:rsidRDefault="003B58E9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Joanna Jaromin</w:t>
            </w:r>
            <w:r w:rsidR="003922BE">
              <w:rPr>
                <w:sz w:val="22"/>
              </w:rPr>
              <w:t xml:space="preserve">, </w:t>
            </w:r>
            <w:proofErr w:type="spellStart"/>
            <w:r w:rsidR="003922BE">
              <w:rPr>
                <w:sz w:val="22"/>
              </w:rPr>
              <w:t>Phd</w:t>
            </w:r>
            <w:proofErr w:type="spellEnd"/>
          </w:p>
        </w:tc>
      </w:tr>
      <w:tr w:rsidR="008050C4" w:rsidRPr="00A76342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3922BE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3922BE">
              <w:rPr>
                <w:b/>
                <w:sz w:val="22"/>
                <w:lang w:val="en-GB"/>
              </w:rPr>
              <w:t xml:space="preserve">15. </w:t>
            </w:r>
            <w:r w:rsidR="002E307C" w:rsidRPr="003922BE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96705F9" w14:textId="77777777" w:rsidR="002E307C" w:rsidRPr="003922BE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</w:p>
          <w:p w14:paraId="16C27475" w14:textId="6B549FB5" w:rsidR="002D40AD" w:rsidRPr="003922BE" w:rsidRDefault="002D40AD" w:rsidP="00185063">
            <w:pPr>
              <w:spacing w:after="0" w:line="240" w:lineRule="auto"/>
              <w:ind w:left="341" w:firstLine="0"/>
              <w:rPr>
                <w:sz w:val="22"/>
                <w:lang w:val="en-GB"/>
              </w:rPr>
            </w:pPr>
          </w:p>
        </w:tc>
      </w:tr>
      <w:tr w:rsidR="008050C4" w:rsidRPr="00A76342" w14:paraId="43E477A2" w14:textId="77777777" w:rsidTr="003B58E9">
        <w:trPr>
          <w:trHeight w:val="262"/>
        </w:trPr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3922BE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3922BE">
              <w:rPr>
                <w:b/>
                <w:sz w:val="22"/>
                <w:lang w:val="en-GB"/>
              </w:rPr>
              <w:t xml:space="preserve">16. </w:t>
            </w:r>
            <w:r w:rsidR="002E307C" w:rsidRPr="003922BE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3922BE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6E6E87B2" w:rsidR="008050C4" w:rsidRPr="003922BE" w:rsidRDefault="003B58E9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3922BE">
              <w:rPr>
                <w:sz w:val="22"/>
                <w:lang w:val="en-US"/>
              </w:rPr>
              <w:t>In accordance with the Senate Resolution</w:t>
            </w:r>
          </w:p>
        </w:tc>
      </w:tr>
      <w:tr w:rsidR="008050C4" w:rsidRPr="003922BE" w14:paraId="1094AB0D" w14:textId="77777777" w:rsidTr="003B58E9">
        <w:trPr>
          <w:trHeight w:val="516"/>
        </w:trPr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3922BE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3922BE">
              <w:rPr>
                <w:b/>
                <w:sz w:val="22"/>
              </w:rPr>
              <w:t xml:space="preserve">17. </w:t>
            </w:r>
            <w:r w:rsidR="002E307C" w:rsidRPr="003922BE">
              <w:rPr>
                <w:b/>
                <w:sz w:val="22"/>
              </w:rPr>
              <w:t xml:space="preserve"> </w:t>
            </w:r>
            <w:proofErr w:type="spellStart"/>
            <w:r w:rsidR="002E307C" w:rsidRPr="003922BE">
              <w:rPr>
                <w:b/>
                <w:sz w:val="22"/>
              </w:rPr>
              <w:t>Study</w:t>
            </w:r>
            <w:proofErr w:type="spellEnd"/>
            <w:r w:rsidR="002E307C" w:rsidRPr="003922BE">
              <w:rPr>
                <w:b/>
                <w:sz w:val="22"/>
              </w:rPr>
              <w:t xml:space="preserve"> materials </w:t>
            </w:r>
            <w:r w:rsidRPr="003922BE">
              <w:rPr>
                <w:b/>
                <w:sz w:val="22"/>
              </w:rPr>
              <w:t xml:space="preserve"> </w:t>
            </w:r>
          </w:p>
        </w:tc>
        <w:tc>
          <w:tcPr>
            <w:tcW w:w="6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5538E2EB" w:rsidR="008050C4" w:rsidRPr="003922BE" w:rsidRDefault="008050C4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</w:p>
        </w:tc>
      </w:tr>
      <w:tr w:rsidR="008050C4" w:rsidRPr="003922BE" w14:paraId="64A5F3E5" w14:textId="77777777" w:rsidTr="003B58E9">
        <w:trPr>
          <w:trHeight w:val="264"/>
        </w:trPr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050C4" w:rsidRPr="003922BE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3922BE">
              <w:rPr>
                <w:b/>
                <w:sz w:val="22"/>
              </w:rPr>
              <w:t xml:space="preserve">18. </w:t>
            </w:r>
            <w:r w:rsidR="00AA5BDB" w:rsidRPr="003922BE">
              <w:rPr>
                <w:b/>
                <w:sz w:val="22"/>
              </w:rPr>
              <w:t xml:space="preserve"> </w:t>
            </w:r>
            <w:proofErr w:type="spellStart"/>
            <w:r w:rsidR="00AA5BDB" w:rsidRPr="003922BE">
              <w:rPr>
                <w:b/>
                <w:sz w:val="22"/>
              </w:rPr>
              <w:t>Location</w:t>
            </w:r>
            <w:proofErr w:type="spellEnd"/>
            <w:r w:rsidR="00AA5BDB" w:rsidRPr="003922BE">
              <w:rPr>
                <w:b/>
                <w:sz w:val="22"/>
              </w:rPr>
              <w:t xml:space="preserve"> of </w:t>
            </w:r>
            <w:proofErr w:type="spellStart"/>
            <w:r w:rsidR="00AA5BDB" w:rsidRPr="003922BE">
              <w:rPr>
                <w:b/>
                <w:sz w:val="22"/>
              </w:rPr>
              <w:t>classes</w:t>
            </w:r>
            <w:proofErr w:type="spellEnd"/>
            <w:r w:rsidR="00AA5BDB" w:rsidRPr="003922BE">
              <w:rPr>
                <w:b/>
                <w:sz w:val="22"/>
              </w:rPr>
              <w:t xml:space="preserve"> </w:t>
            </w:r>
            <w:r w:rsidRPr="003922BE">
              <w:rPr>
                <w:b/>
                <w:sz w:val="22"/>
              </w:rPr>
              <w:t xml:space="preserve"> </w:t>
            </w:r>
          </w:p>
        </w:tc>
        <w:tc>
          <w:tcPr>
            <w:tcW w:w="6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445444A6" w:rsidR="008050C4" w:rsidRPr="003922BE" w:rsidRDefault="003B58E9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proofErr w:type="spellStart"/>
            <w:r w:rsidRPr="003922BE">
              <w:rPr>
                <w:sz w:val="22"/>
              </w:rPr>
              <w:t>According</w:t>
            </w:r>
            <w:proofErr w:type="spellEnd"/>
            <w:r w:rsidRPr="003922BE">
              <w:rPr>
                <w:sz w:val="22"/>
              </w:rPr>
              <w:t xml:space="preserve"> to the </w:t>
            </w:r>
            <w:proofErr w:type="spellStart"/>
            <w:r w:rsidRPr="003922BE">
              <w:rPr>
                <w:sz w:val="22"/>
              </w:rPr>
              <w:t>schedule</w:t>
            </w:r>
            <w:proofErr w:type="spellEnd"/>
          </w:p>
        </w:tc>
      </w:tr>
      <w:tr w:rsidR="008050C4" w:rsidRPr="00A76342" w14:paraId="2D0150DB" w14:textId="77777777" w:rsidTr="003B58E9">
        <w:trPr>
          <w:trHeight w:val="266"/>
        </w:trPr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050C4" w:rsidRPr="003922BE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3922BE">
              <w:rPr>
                <w:b/>
                <w:sz w:val="22"/>
                <w:lang w:val="en-GB"/>
              </w:rPr>
              <w:t xml:space="preserve">19. </w:t>
            </w:r>
            <w:r w:rsidR="00AA5BDB" w:rsidRPr="003922BE">
              <w:rPr>
                <w:b/>
                <w:sz w:val="22"/>
                <w:lang w:val="en-US"/>
              </w:rPr>
              <w:t xml:space="preserve"> Location and time for contact hours</w:t>
            </w:r>
            <w:r w:rsidR="00AA5BDB" w:rsidRPr="003922BE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306094D3" w:rsidR="008050C4" w:rsidRPr="003922BE" w:rsidRDefault="003B58E9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3922BE">
              <w:rPr>
                <w:sz w:val="22"/>
                <w:lang w:val="en-US"/>
              </w:rPr>
              <w:t>According to the schedule of consultation of employees of the Department</w:t>
            </w:r>
          </w:p>
        </w:tc>
      </w:tr>
      <w:tr w:rsidR="008050C4" w:rsidRPr="003922BE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3922BE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b/>
                <w:sz w:val="22"/>
              </w:rPr>
              <w:t xml:space="preserve">20. </w:t>
            </w:r>
            <w:r w:rsidR="00AA5BDB" w:rsidRPr="003922BE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3922BE">
              <w:rPr>
                <w:b/>
                <w:bCs/>
                <w:sz w:val="22"/>
              </w:rPr>
              <w:t>outcomes</w:t>
            </w:r>
            <w:proofErr w:type="spellEnd"/>
            <w:r w:rsidR="00AA5BDB" w:rsidRPr="003922BE">
              <w:rPr>
                <w:b/>
                <w:sz w:val="22"/>
              </w:rPr>
              <w:t xml:space="preserve"> </w:t>
            </w:r>
            <w:r w:rsidRPr="003922BE">
              <w:rPr>
                <w:sz w:val="22"/>
              </w:rPr>
              <w:t xml:space="preserve"> </w:t>
            </w:r>
          </w:p>
        </w:tc>
      </w:tr>
      <w:tr w:rsidR="008050C4" w:rsidRPr="00A76342" w14:paraId="5ECF9C5F" w14:textId="77777777" w:rsidTr="003922BE">
        <w:trPr>
          <w:trHeight w:val="1020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3922BE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22"/>
                <w:lang w:val="en-GB"/>
              </w:rPr>
            </w:pPr>
            <w:r w:rsidRPr="003922BE">
              <w:rPr>
                <w:sz w:val="22"/>
                <w:lang w:val="en-US"/>
              </w:rPr>
              <w:t>Number of the course learning outcome</w:t>
            </w:r>
            <w:r w:rsidRPr="003922BE">
              <w:rPr>
                <w:sz w:val="22"/>
                <w:lang w:val="en-GB"/>
              </w:rPr>
              <w:t xml:space="preserve"> </w:t>
            </w:r>
            <w:r w:rsidR="008050C4" w:rsidRPr="003922BE">
              <w:rPr>
                <w:sz w:val="22"/>
                <w:lang w:val="en-GB"/>
              </w:rPr>
              <w:t xml:space="preserve"> </w:t>
            </w:r>
          </w:p>
        </w:tc>
        <w:tc>
          <w:tcPr>
            <w:tcW w:w="7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3922BE" w:rsidRDefault="00AA5BDB" w:rsidP="00185063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3922BE">
              <w:rPr>
                <w:sz w:val="22"/>
              </w:rPr>
              <w:t xml:space="preserve">Course learning </w:t>
            </w:r>
            <w:proofErr w:type="spellStart"/>
            <w:r w:rsidRPr="003922BE">
              <w:rPr>
                <w:sz w:val="22"/>
              </w:rPr>
              <w:t>outcomes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3922BE" w:rsidRDefault="00AA5BDB" w:rsidP="00185063">
            <w:pPr>
              <w:spacing w:after="0" w:line="240" w:lineRule="auto"/>
              <w:ind w:left="0" w:right="15" w:firstLine="0"/>
              <w:jc w:val="left"/>
              <w:rPr>
                <w:sz w:val="18"/>
                <w:lang w:val="en-GB"/>
              </w:rPr>
            </w:pPr>
            <w:r w:rsidRPr="003922BE">
              <w:rPr>
                <w:sz w:val="18"/>
                <w:lang w:val="en-US"/>
              </w:rPr>
              <w:t>Reference to learning outcomes indicated in the standards</w:t>
            </w:r>
            <w:r w:rsidRPr="003922BE">
              <w:rPr>
                <w:sz w:val="18"/>
                <w:lang w:val="en-GB"/>
              </w:rPr>
              <w:t xml:space="preserve"> </w:t>
            </w:r>
            <w:r w:rsidR="008050C4" w:rsidRPr="003922BE">
              <w:rPr>
                <w:sz w:val="18"/>
                <w:lang w:val="en-GB"/>
              </w:rPr>
              <w:t xml:space="preserve"> </w:t>
            </w:r>
          </w:p>
        </w:tc>
      </w:tr>
      <w:tr w:rsidR="003B58E9" w:rsidRPr="003922BE" w14:paraId="5FB2B2F3" w14:textId="77777777" w:rsidTr="003922BE">
        <w:trPr>
          <w:trHeight w:val="262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01CFD2AB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</w:rPr>
            </w:pPr>
            <w:r w:rsidRPr="003922BE">
              <w:rPr>
                <w:rFonts w:ascii="Times New Roman" w:hAnsi="Times New Roman"/>
              </w:rPr>
              <w:t>C_K01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CC91" w14:textId="7F270421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The student describes the genesis, assumptions and tasks of Public Health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6A324C69" w:rsidR="003B58E9" w:rsidRPr="003922BE" w:rsidRDefault="003B58E9" w:rsidP="003922BE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B.W20</w:t>
            </w:r>
          </w:p>
        </w:tc>
      </w:tr>
      <w:tr w:rsidR="003B58E9" w:rsidRPr="003922BE" w14:paraId="186A1F42" w14:textId="77777777" w:rsidTr="003922BE">
        <w:trPr>
          <w:trHeight w:val="264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1CD1913C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</w:rPr>
              <w:t>C_K02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E2B36" w14:textId="16D666DE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Students will </w:t>
            </w:r>
            <w:proofErr w:type="spellStart"/>
            <w:r w:rsidRPr="003922BE">
              <w:rPr>
                <w:sz w:val="22"/>
                <w:lang w:val="en-US"/>
              </w:rPr>
              <w:t>characterise</w:t>
            </w:r>
            <w:proofErr w:type="spellEnd"/>
            <w:r w:rsidRPr="003922BE">
              <w:rPr>
                <w:sz w:val="22"/>
                <w:lang w:val="en-US"/>
              </w:rPr>
              <w:t xml:space="preserve"> the cultural, social and economic conditions of Public Health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26AA4791" w:rsidR="003B58E9" w:rsidRPr="003922BE" w:rsidRDefault="003B58E9" w:rsidP="003922BE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B.W21</w:t>
            </w:r>
          </w:p>
        </w:tc>
      </w:tr>
      <w:tr w:rsidR="003B58E9" w:rsidRPr="003922BE" w14:paraId="12AD0393" w14:textId="77777777" w:rsidTr="003922BE">
        <w:trPr>
          <w:trHeight w:val="262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2EBD7D99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3922BE">
              <w:rPr>
                <w:rFonts w:ascii="Times New Roman" w:hAnsi="Times New Roman"/>
                <w:bCs/>
              </w:rPr>
              <w:t>C_K03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64D5" w14:textId="3A35164F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Students will know the classification of determinants of health in individual and global terms.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3012" w14:textId="6D883CF8" w:rsidR="003B58E9" w:rsidRPr="003922BE" w:rsidRDefault="003B58E9" w:rsidP="003922BE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B.W22</w:t>
            </w:r>
          </w:p>
        </w:tc>
      </w:tr>
      <w:tr w:rsidR="003B58E9" w:rsidRPr="003922BE" w14:paraId="34D159A4" w14:textId="77777777" w:rsidTr="003922BE">
        <w:trPr>
          <w:trHeight w:val="264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3688160C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</w:rPr>
            </w:pPr>
            <w:r w:rsidRPr="003922BE">
              <w:rPr>
                <w:rFonts w:ascii="Times New Roman" w:hAnsi="Times New Roman"/>
                <w:bCs/>
              </w:rPr>
              <w:t>C_K04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3EA5" w14:textId="21A5AF5D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The student knows the principles of rational nutrition in the light of the latest scientific reports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1D14" w14:textId="1E97F83F" w:rsidR="003B58E9" w:rsidRPr="003922BE" w:rsidRDefault="003B58E9" w:rsidP="003922BE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B.W23</w:t>
            </w:r>
          </w:p>
        </w:tc>
      </w:tr>
      <w:tr w:rsidR="003B58E9" w:rsidRPr="003922BE" w14:paraId="699F331E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1DC29E6E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</w:rPr>
            </w:pPr>
            <w:r w:rsidRPr="003922BE">
              <w:rPr>
                <w:rFonts w:ascii="Times New Roman" w:hAnsi="Times New Roman"/>
              </w:rPr>
              <w:t>C_K05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56D" w14:textId="6C455461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The student knows the essence of prevention and prevention of diseases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4FFE" w14:textId="77777777" w:rsidR="003B58E9" w:rsidRPr="003922BE" w:rsidRDefault="003B58E9" w:rsidP="003922BE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3922BE">
              <w:rPr>
                <w:sz w:val="22"/>
              </w:rPr>
              <w:t>B.W23</w:t>
            </w:r>
          </w:p>
          <w:p w14:paraId="1E7AD738" w14:textId="383FE308" w:rsidR="003B58E9" w:rsidRPr="003922BE" w:rsidRDefault="003B58E9" w:rsidP="003922BE">
            <w:pPr>
              <w:ind w:left="0" w:right="0" w:firstLine="0"/>
              <w:jc w:val="left"/>
              <w:rPr>
                <w:sz w:val="22"/>
                <w:lang w:val="en-US"/>
              </w:rPr>
            </w:pPr>
          </w:p>
        </w:tc>
      </w:tr>
      <w:tr w:rsidR="003B58E9" w:rsidRPr="003922BE" w14:paraId="7682A79E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4E44B428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</w:rPr>
            </w:pPr>
            <w:r w:rsidRPr="003922BE">
              <w:rPr>
                <w:rFonts w:ascii="Times New Roman" w:hAnsi="Times New Roman"/>
              </w:rPr>
              <w:t>C_K06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2553" w14:textId="3AC30606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Student knows the basis of </w:t>
            </w:r>
            <w:proofErr w:type="spellStart"/>
            <w:r w:rsidRPr="003922BE">
              <w:rPr>
                <w:sz w:val="22"/>
                <w:lang w:val="en-US"/>
              </w:rPr>
              <w:t>organisation</w:t>
            </w:r>
            <w:proofErr w:type="spellEnd"/>
            <w:r w:rsidRPr="003922BE">
              <w:rPr>
                <w:sz w:val="22"/>
                <w:lang w:val="en-US"/>
              </w:rPr>
              <w:t xml:space="preserve"> of the National Health System in Poland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A84" w14:textId="7DD8AB92" w:rsidR="003B58E9" w:rsidRPr="003922BE" w:rsidRDefault="003B58E9" w:rsidP="003922BE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B.W24</w:t>
            </w:r>
          </w:p>
        </w:tc>
      </w:tr>
      <w:tr w:rsidR="003B58E9" w:rsidRPr="003922BE" w14:paraId="050D5579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3CC04656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</w:rPr>
            </w:pPr>
            <w:r w:rsidRPr="003922BE">
              <w:rPr>
                <w:rFonts w:ascii="Times New Roman" w:hAnsi="Times New Roman"/>
                <w:bCs/>
              </w:rPr>
              <w:t>C_K07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F86" w14:textId="66CAE686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Student knows the principles of functioning of the medical services market in Poland and in selected European Union countries.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9A11" w14:textId="7C3AFA3E" w:rsidR="003B58E9" w:rsidRPr="003922BE" w:rsidRDefault="003B58E9" w:rsidP="003922BE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B.W24</w:t>
            </w:r>
          </w:p>
        </w:tc>
      </w:tr>
      <w:tr w:rsidR="003B58E9" w:rsidRPr="003922BE" w14:paraId="18621A72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B2FC" w14:textId="375728FC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  <w:bCs/>
              </w:rPr>
              <w:t>C_K08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57F2" w14:textId="10FA946D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The student describes health risks in the environment of residence, education and work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B60F" w14:textId="7D9F269D" w:rsidR="003B58E9" w:rsidRPr="003922BE" w:rsidRDefault="003B58E9" w:rsidP="003922BE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B.W25</w:t>
            </w:r>
          </w:p>
        </w:tc>
      </w:tr>
      <w:tr w:rsidR="003B58E9" w:rsidRPr="003922BE" w14:paraId="0EF49475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FCA2" w14:textId="25CC19EC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</w:rPr>
              <w:t>C_K09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8953" w14:textId="781CC2BB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Student knows the structure and functions of health care units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4C3F" w14:textId="77777777" w:rsidR="003B58E9" w:rsidRPr="003922BE" w:rsidRDefault="003B58E9" w:rsidP="003922BE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3922BE">
              <w:rPr>
                <w:sz w:val="22"/>
              </w:rPr>
              <w:t>B.W23</w:t>
            </w:r>
          </w:p>
          <w:p w14:paraId="0B171105" w14:textId="58DCAA7C" w:rsidR="003B58E9" w:rsidRPr="003922BE" w:rsidRDefault="003B58E9" w:rsidP="003922BE">
            <w:pPr>
              <w:ind w:left="0" w:right="0" w:firstLine="0"/>
              <w:jc w:val="left"/>
              <w:rPr>
                <w:sz w:val="22"/>
                <w:lang w:val="en-US"/>
              </w:rPr>
            </w:pPr>
          </w:p>
        </w:tc>
      </w:tr>
      <w:tr w:rsidR="003B58E9" w:rsidRPr="003922BE" w14:paraId="664BBEB5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6CA0" w14:textId="220B4C6D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</w:rPr>
              <w:t>C_K10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2339" w14:textId="0267756D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Students describe the assumptions of health education models, including the family medicine model, the role and tasks of a primary health care nurse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072A" w14:textId="5D0EE66D" w:rsidR="003B58E9" w:rsidRPr="003922BE" w:rsidRDefault="003B58E9" w:rsidP="003922BE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B.W23</w:t>
            </w:r>
          </w:p>
        </w:tc>
      </w:tr>
      <w:tr w:rsidR="003B58E9" w:rsidRPr="003922BE" w14:paraId="101DCCF9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2513" w14:textId="68CAA705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  <w:bCs/>
              </w:rPr>
              <w:t>C_K11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1B93" w14:textId="209E3EB7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Students will be familiar with the terms workload, occupational disease and accident at work.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AFCC" w14:textId="1FD3DF03" w:rsidR="003B58E9" w:rsidRPr="003922BE" w:rsidRDefault="003B58E9" w:rsidP="003922BE">
            <w:pPr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B.W24</w:t>
            </w:r>
          </w:p>
        </w:tc>
      </w:tr>
      <w:tr w:rsidR="003B58E9" w:rsidRPr="003922BE" w14:paraId="10C240B9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5548" w14:textId="41764AE0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  <w:bCs/>
              </w:rPr>
              <w:t>C_K12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8CC9" w14:textId="71D8C7D2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Student knows the concept of quality in health care and nursing, differentiates the criteria of health care and nursing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EEDB" w14:textId="1E1F466A" w:rsidR="003B58E9" w:rsidRPr="003922BE" w:rsidRDefault="003B58E9" w:rsidP="003922BE">
            <w:pPr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B.W24</w:t>
            </w:r>
          </w:p>
        </w:tc>
      </w:tr>
      <w:tr w:rsidR="003B58E9" w:rsidRPr="003922BE" w14:paraId="3AC3BEA1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4537" w14:textId="722347F7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</w:rPr>
              <w:t>C_K13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0754" w14:textId="2476BF39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Students will be familiar with the basic methods of </w:t>
            </w:r>
            <w:proofErr w:type="spellStart"/>
            <w:r w:rsidRPr="003922BE">
              <w:rPr>
                <w:sz w:val="22"/>
                <w:lang w:val="en-US"/>
              </w:rPr>
              <w:t>organising</w:t>
            </w:r>
            <w:proofErr w:type="spellEnd"/>
            <w:r w:rsidRPr="003922BE">
              <w:rPr>
                <w:sz w:val="22"/>
                <w:lang w:val="en-US"/>
              </w:rPr>
              <w:t xml:space="preserve"> nursing care and the types of documentation used in nursing workplaces.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EBC6" w14:textId="30DD1F8F" w:rsidR="003B58E9" w:rsidRPr="003922BE" w:rsidRDefault="003B58E9" w:rsidP="003922BE">
            <w:pPr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B.W24</w:t>
            </w:r>
          </w:p>
        </w:tc>
      </w:tr>
      <w:tr w:rsidR="003B58E9" w:rsidRPr="003922BE" w14:paraId="14CA791D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F73D" w14:textId="4E8CD1B4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  <w:bCs/>
              </w:rPr>
              <w:lastRenderedPageBreak/>
              <w:t>C_K14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58153" w14:textId="7A92B1D0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Students will be familiar with international statistical classifications, including Diseases and Health Problems (ICD-10), Medical Procedures (ICD-9) and Disability and Health Functioning (ICF)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46C4" w14:textId="2E107CA1" w:rsidR="003B58E9" w:rsidRPr="003922BE" w:rsidRDefault="003B58E9" w:rsidP="003922BE">
            <w:pPr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B.W.26</w:t>
            </w:r>
          </w:p>
        </w:tc>
      </w:tr>
      <w:tr w:rsidR="003B58E9" w:rsidRPr="003922BE" w14:paraId="24133473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667C" w14:textId="0B55D3B7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</w:rPr>
              <w:t>C_S01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788A" w14:textId="68BC7D09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The student has the ability to assess the impact of illness and hospitalization on the physical and mental state of a person (epidemiological, demographic data)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29A4" w14:textId="4989F17F" w:rsidR="003B58E9" w:rsidRPr="003922BE" w:rsidRDefault="003B58E9" w:rsidP="003922BE">
            <w:pPr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B.U13.</w:t>
            </w:r>
          </w:p>
        </w:tc>
      </w:tr>
      <w:tr w:rsidR="003B58E9" w:rsidRPr="003922BE" w14:paraId="443D2DD5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2175" w14:textId="76A7C77A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</w:rPr>
              <w:t>C_S02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74B91" w14:textId="2215A181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Students will learn to </w:t>
            </w:r>
            <w:proofErr w:type="spellStart"/>
            <w:r w:rsidRPr="003922BE">
              <w:rPr>
                <w:sz w:val="22"/>
                <w:lang w:val="en-US"/>
              </w:rPr>
              <w:t>analyse</w:t>
            </w:r>
            <w:proofErr w:type="spellEnd"/>
            <w:r w:rsidRPr="003922BE">
              <w:rPr>
                <w:sz w:val="22"/>
                <w:lang w:val="en-US"/>
              </w:rPr>
              <w:t xml:space="preserve"> and evaluate the functioning of various health care systems and identify the sources of their financing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A6C9" w14:textId="4C027A24" w:rsidR="003B58E9" w:rsidRPr="003922BE" w:rsidRDefault="003B58E9" w:rsidP="003922BE">
            <w:pPr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B.U14.</w:t>
            </w:r>
          </w:p>
        </w:tc>
      </w:tr>
      <w:tr w:rsidR="003B58E9" w:rsidRPr="003922BE" w14:paraId="0F94D69A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8F02" w14:textId="1D9C95C6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  <w:bCs/>
              </w:rPr>
              <w:t>C_S03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1DC4" w14:textId="32E1A689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 xml:space="preserve">The student is able to </w:t>
            </w:r>
            <w:proofErr w:type="spellStart"/>
            <w:r w:rsidRPr="003922BE">
              <w:rPr>
                <w:sz w:val="22"/>
                <w:lang w:val="en-US"/>
              </w:rPr>
              <w:t>analyse</w:t>
            </w:r>
            <w:proofErr w:type="spellEnd"/>
            <w:r w:rsidRPr="003922BE">
              <w:rPr>
                <w:sz w:val="22"/>
                <w:lang w:val="en-US"/>
              </w:rPr>
              <w:t xml:space="preserve"> and evaluate the functioning of different international classifications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9A1C" w14:textId="16148B3A" w:rsidR="003B58E9" w:rsidRPr="003922BE" w:rsidRDefault="003B58E9" w:rsidP="003922BE">
            <w:pPr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B.U15.</w:t>
            </w:r>
          </w:p>
        </w:tc>
      </w:tr>
      <w:tr w:rsidR="003B58E9" w:rsidRPr="003922BE" w14:paraId="5DD6A319" w14:textId="77777777" w:rsidTr="003922BE">
        <w:trPr>
          <w:trHeight w:val="26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600E" w14:textId="1B2A898D" w:rsidR="003B58E9" w:rsidRPr="003922BE" w:rsidRDefault="003B58E9" w:rsidP="003922BE">
            <w:pPr>
              <w:pStyle w:val="Akapitzlist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3922BE">
              <w:rPr>
                <w:rFonts w:ascii="Times New Roman" w:hAnsi="Times New Roman"/>
                <w:bCs/>
              </w:rPr>
              <w:t>C_K11</w:t>
            </w:r>
          </w:p>
        </w:tc>
        <w:tc>
          <w:tcPr>
            <w:tcW w:w="7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1D8FE" w14:textId="15BE92FD" w:rsidR="003B58E9" w:rsidRPr="003922BE" w:rsidRDefault="003B58E9" w:rsidP="003922BE">
            <w:pPr>
              <w:ind w:left="0" w:right="0" w:firstLine="0"/>
              <w:rPr>
                <w:sz w:val="22"/>
                <w:lang w:val="en-US"/>
              </w:rPr>
            </w:pPr>
            <w:r w:rsidRPr="003922BE">
              <w:rPr>
                <w:sz w:val="22"/>
                <w:lang w:val="en-US"/>
              </w:rPr>
              <w:t>Students will be familiar with the terms workload, occupational disease and accident at work.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754C" w14:textId="2D2DE2E0" w:rsidR="003B58E9" w:rsidRPr="003922BE" w:rsidRDefault="003B58E9" w:rsidP="003922BE">
            <w:pPr>
              <w:ind w:left="0" w:right="0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B.W24</w:t>
            </w:r>
          </w:p>
        </w:tc>
      </w:tr>
      <w:tr w:rsidR="003B58E9" w:rsidRPr="003922BE" w14:paraId="1F8381FC" w14:textId="77777777" w:rsidTr="003922BE">
        <w:trPr>
          <w:trHeight w:val="514"/>
        </w:trPr>
        <w:tc>
          <w:tcPr>
            <w:tcW w:w="889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3B58E9" w:rsidRPr="003922BE" w:rsidRDefault="003B58E9" w:rsidP="003B58E9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3922BE">
              <w:rPr>
                <w:b/>
                <w:sz w:val="22"/>
                <w:lang w:val="en-GB"/>
              </w:rPr>
              <w:t xml:space="preserve">21. </w:t>
            </w:r>
            <w:r w:rsidRPr="003922BE">
              <w:rPr>
                <w:b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3B58E9" w:rsidRPr="003922BE" w:rsidRDefault="003B58E9" w:rsidP="003B58E9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proofErr w:type="spellStart"/>
            <w:r w:rsidRPr="003922BE">
              <w:rPr>
                <w:b/>
                <w:sz w:val="18"/>
              </w:rPr>
              <w:t>Number</w:t>
            </w:r>
            <w:proofErr w:type="spellEnd"/>
            <w:r w:rsidRPr="003922BE">
              <w:rPr>
                <w:b/>
                <w:sz w:val="18"/>
              </w:rPr>
              <w:t xml:space="preserve"> of </w:t>
            </w:r>
            <w:proofErr w:type="spellStart"/>
            <w:r w:rsidRPr="003922BE">
              <w:rPr>
                <w:b/>
                <w:sz w:val="18"/>
              </w:rPr>
              <w:t>hours</w:t>
            </w:r>
            <w:proofErr w:type="spellEnd"/>
            <w:r w:rsidRPr="003922BE">
              <w:rPr>
                <w:b/>
                <w:sz w:val="18"/>
              </w:rPr>
              <w:t xml:space="preserve">  </w:t>
            </w:r>
          </w:p>
        </w:tc>
      </w:tr>
      <w:tr w:rsidR="00DB3261" w:rsidRPr="003922BE" w14:paraId="71939301" w14:textId="77777777" w:rsidTr="003922BE">
        <w:trPr>
          <w:trHeight w:val="265"/>
        </w:trPr>
        <w:tc>
          <w:tcPr>
            <w:tcW w:w="8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DB3261" w:rsidRPr="003922BE" w:rsidRDefault="00DB3261" w:rsidP="003922BE">
            <w:pPr>
              <w:spacing w:after="0" w:line="259" w:lineRule="auto"/>
              <w:ind w:left="58" w:right="0" w:firstLine="0"/>
              <w:rPr>
                <w:sz w:val="22"/>
              </w:rPr>
            </w:pPr>
            <w:r w:rsidRPr="003922BE">
              <w:rPr>
                <w:b/>
                <w:sz w:val="22"/>
              </w:rPr>
              <w:t xml:space="preserve">21.1. </w:t>
            </w:r>
            <w:proofErr w:type="spellStart"/>
            <w:r w:rsidRPr="003922BE">
              <w:rPr>
                <w:b/>
                <w:sz w:val="22"/>
              </w:rPr>
              <w:t>Lectures</w:t>
            </w:r>
            <w:proofErr w:type="spellEnd"/>
            <w:r w:rsidRPr="003922BE">
              <w:rPr>
                <w:b/>
                <w:sz w:val="22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1639B28C" w:rsidR="00DB3261" w:rsidRPr="003922BE" w:rsidRDefault="00DB3261" w:rsidP="00DB3261">
            <w:pPr>
              <w:spacing w:after="0" w:line="259" w:lineRule="auto"/>
              <w:ind w:left="40" w:right="21" w:firstLine="0"/>
              <w:jc w:val="left"/>
              <w:rPr>
                <w:b/>
                <w:bCs/>
                <w:sz w:val="22"/>
              </w:rPr>
            </w:pPr>
            <w:r w:rsidRPr="003922BE">
              <w:rPr>
                <w:b/>
                <w:bCs/>
                <w:sz w:val="22"/>
              </w:rPr>
              <w:t>50</w:t>
            </w:r>
          </w:p>
        </w:tc>
      </w:tr>
      <w:tr w:rsidR="00DB3261" w:rsidRPr="003922BE" w14:paraId="4B09A0A5" w14:textId="77777777" w:rsidTr="003922BE">
        <w:trPr>
          <w:trHeight w:val="262"/>
        </w:trPr>
        <w:tc>
          <w:tcPr>
            <w:tcW w:w="8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7D15" w14:textId="3861DE06" w:rsidR="00DB3261" w:rsidRPr="003922BE" w:rsidRDefault="00DB3261" w:rsidP="003922BE">
            <w:pPr>
              <w:ind w:left="58" w:right="0" w:firstLine="0"/>
              <w:rPr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Genesis, assumptions and tasks of Public Health.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61E0" w14:textId="5482C885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59A01691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C9A1" w14:textId="1D8F5097" w:rsidR="00DB3261" w:rsidRPr="003922BE" w:rsidRDefault="00DB3261" w:rsidP="003922BE">
            <w:pPr>
              <w:ind w:left="58" w:right="0" w:firstLine="0"/>
              <w:rPr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Cultural, social and economic determinants of Public Health.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385388BC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01F19A11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1E13847A" w:rsidR="00DB3261" w:rsidRPr="003922BE" w:rsidRDefault="00DB3261" w:rsidP="003922BE">
            <w:pPr>
              <w:spacing w:after="0" w:line="259" w:lineRule="auto"/>
              <w:ind w:left="58" w:right="0" w:firstLine="0"/>
              <w:rPr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Classification of the determinants of health in individual and global terms.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2B29DB" w14:textId="77B155C8" w:rsidR="00DB3261" w:rsidRPr="003922BE" w:rsidRDefault="00DB3261" w:rsidP="00DB3261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0E3B3EC1" w14:textId="77777777" w:rsidTr="003922BE">
        <w:trPr>
          <w:trHeight w:val="262"/>
        </w:trPr>
        <w:tc>
          <w:tcPr>
            <w:tcW w:w="8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6DCE0B11" w:rsidR="00DB3261" w:rsidRPr="003922BE" w:rsidRDefault="00DB3261" w:rsidP="003922BE">
            <w:pPr>
              <w:spacing w:after="0" w:line="240" w:lineRule="auto"/>
              <w:ind w:left="58" w:right="0" w:firstLine="0"/>
              <w:rPr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Principles of rational nutrition in the light of recent scientific reports.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6934D06A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  <w:lang w:val="en-US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68B40461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430DFCFA" w:rsidR="00DB3261" w:rsidRPr="003922BE" w:rsidRDefault="00DB3261" w:rsidP="003922BE">
            <w:pPr>
              <w:ind w:left="58" w:right="0" w:firstLine="0"/>
              <w:rPr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The essence of disease prevention and prevention.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3ECC" w14:textId="2A2C6EF7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  <w:lang w:val="en-US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7154DF39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E922" w14:textId="47E2003F" w:rsidR="00DB3261" w:rsidRPr="003922BE" w:rsidRDefault="00DB3261" w:rsidP="003922BE">
            <w:pPr>
              <w:ind w:left="58" w:right="0" w:firstLine="0"/>
              <w:rPr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 xml:space="preserve">Basis of </w:t>
            </w:r>
            <w:proofErr w:type="spellStart"/>
            <w:r w:rsidRPr="003922BE">
              <w:rPr>
                <w:bCs/>
                <w:sz w:val="22"/>
                <w:lang w:val="en-US"/>
              </w:rPr>
              <w:t>organisation</w:t>
            </w:r>
            <w:proofErr w:type="spellEnd"/>
            <w:r w:rsidRPr="003922BE">
              <w:rPr>
                <w:bCs/>
                <w:sz w:val="22"/>
                <w:lang w:val="en-US"/>
              </w:rPr>
              <w:t xml:space="preserve"> of the National Health System in Poland.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CC6" w14:textId="05A9C842" w:rsidR="00DB3261" w:rsidRPr="003922BE" w:rsidRDefault="00DB3261" w:rsidP="00DB3261">
            <w:pPr>
              <w:tabs>
                <w:tab w:val="left" w:pos="276"/>
              </w:tabs>
              <w:ind w:left="40" w:right="21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00BD401C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BAA9" w14:textId="44305464" w:rsidR="00DB3261" w:rsidRPr="003922BE" w:rsidRDefault="00DB3261" w:rsidP="003922BE">
            <w:pPr>
              <w:ind w:left="58" w:right="0" w:firstLine="0"/>
              <w:rPr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Principles of functioning of the medical services market in Poland and selected European Union countries.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DC74" w14:textId="5D744D3D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35B941E2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0D226290" w:rsidR="00DB3261" w:rsidRPr="003922BE" w:rsidRDefault="00DB3261" w:rsidP="003922BE">
            <w:pPr>
              <w:ind w:left="58" w:right="0" w:firstLine="0"/>
              <w:rPr>
                <w:b/>
                <w:bCs/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Health risks in residential, educational and work environments.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51C3FF04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bCs/>
                <w:sz w:val="22"/>
                <w:lang w:val="en-US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7A472683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8AFB" w14:textId="7B2BE6CE" w:rsidR="00DB3261" w:rsidRPr="003922BE" w:rsidRDefault="00DB3261" w:rsidP="003922BE">
            <w:pPr>
              <w:ind w:left="58" w:right="0" w:firstLine="0"/>
              <w:rPr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Structure and functions of health care units.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9CB3" w14:textId="671B1ED5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10C11D8C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689AD" w14:textId="0005FAB7" w:rsidR="00DB3261" w:rsidRPr="003922BE" w:rsidRDefault="00DB3261" w:rsidP="003922BE">
            <w:pPr>
              <w:ind w:left="58" w:right="0" w:firstLine="0"/>
              <w:rPr>
                <w:bCs/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Assumptions of health education models, including the family medicine model, the role and tasks of the primary care nurse.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C96C7" w14:textId="167ABE2D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  <w:lang w:val="en-US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05919D39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6437E" w14:textId="237C18AB" w:rsidR="00DB3261" w:rsidRPr="003922BE" w:rsidRDefault="00DB3261" w:rsidP="003922BE">
            <w:pPr>
              <w:ind w:left="58" w:right="0" w:firstLine="0"/>
              <w:rPr>
                <w:bCs/>
                <w:sz w:val="22"/>
                <w:lang w:val="en-US"/>
              </w:rPr>
            </w:pPr>
            <w:r w:rsidRPr="003922BE">
              <w:rPr>
                <w:b/>
                <w:sz w:val="22"/>
              </w:rPr>
              <w:t xml:space="preserve">22.2.  </w:t>
            </w:r>
            <w:proofErr w:type="spellStart"/>
            <w:r w:rsidRPr="003922BE">
              <w:rPr>
                <w:b/>
                <w:sz w:val="22"/>
              </w:rPr>
              <w:t>Seminars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80340" w14:textId="6ACB1EA0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3922BE">
              <w:rPr>
                <w:b/>
                <w:sz w:val="22"/>
              </w:rPr>
              <w:t>30</w:t>
            </w:r>
          </w:p>
        </w:tc>
      </w:tr>
      <w:tr w:rsidR="00DB3261" w:rsidRPr="003922BE" w14:paraId="22D85C12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37AF8" w14:textId="0D62DD69" w:rsidR="00DB3261" w:rsidRPr="003922BE" w:rsidRDefault="00DB3261" w:rsidP="003922BE">
            <w:pPr>
              <w:ind w:left="58" w:right="0" w:firstLine="0"/>
              <w:rPr>
                <w:bCs/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Concepts: workload, occupational disease and accident at work.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47B2" w14:textId="24D4AD3C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027DDF1D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EC7B7" w14:textId="0E069118" w:rsidR="00DB3261" w:rsidRPr="003922BE" w:rsidRDefault="00DB3261" w:rsidP="003922BE">
            <w:pPr>
              <w:ind w:left="58" w:right="0" w:firstLine="0"/>
              <w:rPr>
                <w:bCs/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The concept of quality in health care and nursing, differentiates between health care and nursing criteria.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5F1E" w14:textId="2CF90556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691FEE33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F5E6B" w14:textId="684E6FE2" w:rsidR="00DB3261" w:rsidRPr="003922BE" w:rsidRDefault="00DB3261" w:rsidP="003922BE">
            <w:pPr>
              <w:ind w:left="58" w:right="0" w:firstLine="0"/>
              <w:rPr>
                <w:bCs/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 xml:space="preserve">Basic methods of </w:t>
            </w:r>
            <w:proofErr w:type="spellStart"/>
            <w:r w:rsidRPr="003922BE">
              <w:rPr>
                <w:bCs/>
                <w:sz w:val="22"/>
                <w:lang w:val="en-US"/>
              </w:rPr>
              <w:t>organising</w:t>
            </w:r>
            <w:proofErr w:type="spellEnd"/>
            <w:r w:rsidRPr="003922BE">
              <w:rPr>
                <w:bCs/>
                <w:sz w:val="22"/>
                <w:lang w:val="en-US"/>
              </w:rPr>
              <w:t xml:space="preserve"> nursing care and types of documentation applicable to nursing workplaces.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612E7" w14:textId="2427216C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54E1D706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50F78" w14:textId="0C39EA6E" w:rsidR="00DB3261" w:rsidRPr="003922BE" w:rsidRDefault="00DB3261" w:rsidP="003922BE">
            <w:pPr>
              <w:ind w:left="58" w:right="0" w:firstLine="0"/>
              <w:rPr>
                <w:bCs/>
                <w:sz w:val="22"/>
                <w:lang w:val="en-US"/>
              </w:rPr>
            </w:pPr>
            <w:proofErr w:type="spellStart"/>
            <w:r w:rsidRPr="003922BE">
              <w:rPr>
                <w:bCs/>
                <w:sz w:val="22"/>
                <w:lang w:val="en-US"/>
              </w:rPr>
              <w:t>Recognising</w:t>
            </w:r>
            <w:proofErr w:type="spellEnd"/>
            <w:r w:rsidRPr="003922BE">
              <w:rPr>
                <w:bCs/>
                <w:sz w:val="22"/>
                <w:lang w:val="en-US"/>
              </w:rPr>
              <w:t xml:space="preserve"> normal, disturbed and pathological </w:t>
            </w:r>
            <w:proofErr w:type="spellStart"/>
            <w:r w:rsidRPr="003922BE">
              <w:rPr>
                <w:bCs/>
                <w:sz w:val="22"/>
                <w:lang w:val="en-US"/>
              </w:rPr>
              <w:t>behaviour</w:t>
            </w:r>
            <w:proofErr w:type="spellEnd"/>
            <w:r w:rsidRPr="003922BE">
              <w:rPr>
                <w:bCs/>
                <w:sz w:val="22"/>
                <w:lang w:val="en-US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38C5" w14:textId="24E3284C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249BC547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30BF8" w14:textId="398DB723" w:rsidR="00DB3261" w:rsidRPr="003922BE" w:rsidRDefault="00DB3261" w:rsidP="003922BE">
            <w:pPr>
              <w:ind w:left="58" w:right="0" w:firstLine="0"/>
              <w:rPr>
                <w:bCs/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 xml:space="preserve">Assessing the impact of illness and </w:t>
            </w:r>
            <w:proofErr w:type="spellStart"/>
            <w:r w:rsidRPr="003922BE">
              <w:rPr>
                <w:bCs/>
                <w:sz w:val="22"/>
                <w:lang w:val="en-US"/>
              </w:rPr>
              <w:t>hospitalisation</w:t>
            </w:r>
            <w:proofErr w:type="spellEnd"/>
            <w:r w:rsidRPr="003922BE">
              <w:rPr>
                <w:bCs/>
                <w:sz w:val="22"/>
                <w:lang w:val="en-US"/>
              </w:rPr>
              <w:t xml:space="preserve"> on a person's physical and mental state.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F22ED" w14:textId="0CB79727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68D40389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E7A0C" w14:textId="77777777" w:rsidR="00DB3261" w:rsidRPr="003922BE" w:rsidRDefault="00DB3261" w:rsidP="003922BE">
            <w:pPr>
              <w:pStyle w:val="Akapitzlist"/>
              <w:spacing w:after="0" w:line="240" w:lineRule="auto"/>
              <w:ind w:left="58"/>
              <w:jc w:val="both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3922BE">
              <w:rPr>
                <w:rFonts w:ascii="Times New Roman" w:hAnsi="Times New Roman"/>
                <w:bCs/>
                <w:lang w:val="en-US"/>
              </w:rPr>
              <w:t>Analysing</w:t>
            </w:r>
            <w:proofErr w:type="spellEnd"/>
            <w:r w:rsidRPr="003922BE">
              <w:rPr>
                <w:rFonts w:ascii="Times New Roman" w:hAnsi="Times New Roman"/>
                <w:bCs/>
                <w:lang w:val="en-US"/>
              </w:rPr>
              <w:t xml:space="preserve"> and evaluating the functioning of different health care systems and</w:t>
            </w:r>
          </w:p>
          <w:p w14:paraId="5ACB1761" w14:textId="640D181E" w:rsidR="00DB3261" w:rsidRPr="003922BE" w:rsidRDefault="00DB3261" w:rsidP="003922BE">
            <w:pPr>
              <w:ind w:left="58" w:right="0" w:firstLine="0"/>
              <w:rPr>
                <w:bCs/>
                <w:sz w:val="22"/>
                <w:lang w:val="en-US"/>
              </w:rPr>
            </w:pPr>
            <w:r w:rsidRPr="003922BE">
              <w:rPr>
                <w:bCs/>
                <w:sz w:val="22"/>
                <w:lang w:val="en-US"/>
              </w:rPr>
              <w:t>Identifying sources of their funding.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C951" w14:textId="6563172E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3922BE">
              <w:rPr>
                <w:sz w:val="22"/>
              </w:rPr>
              <w:t>5</w:t>
            </w:r>
          </w:p>
        </w:tc>
      </w:tr>
      <w:tr w:rsidR="00DB3261" w:rsidRPr="003922BE" w14:paraId="384E7AD5" w14:textId="77777777" w:rsidTr="003922BE">
        <w:trPr>
          <w:trHeight w:val="264"/>
        </w:trPr>
        <w:tc>
          <w:tcPr>
            <w:tcW w:w="88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3BA60" w14:textId="55A4DBD7" w:rsidR="00DB3261" w:rsidRPr="003922BE" w:rsidRDefault="00DB3261" w:rsidP="003922BE">
            <w:pPr>
              <w:ind w:left="58" w:right="0" w:firstLine="0"/>
              <w:rPr>
                <w:bCs/>
                <w:sz w:val="22"/>
                <w:lang w:val="en-US"/>
              </w:rPr>
            </w:pPr>
            <w:r w:rsidRPr="003922BE">
              <w:rPr>
                <w:b/>
                <w:sz w:val="22"/>
              </w:rPr>
              <w:t xml:space="preserve">23.3.  </w:t>
            </w:r>
            <w:proofErr w:type="spellStart"/>
            <w:r w:rsidRPr="003922BE">
              <w:rPr>
                <w:b/>
                <w:sz w:val="22"/>
              </w:rPr>
              <w:t>Self-study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D17D" w14:textId="07F82A44" w:rsidR="00DB3261" w:rsidRPr="003922BE" w:rsidRDefault="00DB3261" w:rsidP="00DB3261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3922BE">
              <w:rPr>
                <w:b/>
                <w:sz w:val="22"/>
              </w:rPr>
              <w:t>15</w:t>
            </w:r>
          </w:p>
        </w:tc>
      </w:tr>
      <w:tr w:rsidR="00DB3261" w:rsidRPr="003922BE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DB3261" w:rsidRPr="003922BE" w:rsidRDefault="00DB3261" w:rsidP="00DB3261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3922BE">
              <w:rPr>
                <w:b/>
                <w:sz w:val="22"/>
              </w:rPr>
              <w:t xml:space="preserve">22.  </w:t>
            </w:r>
            <w:proofErr w:type="spellStart"/>
            <w:r w:rsidRPr="003922BE">
              <w:rPr>
                <w:b/>
                <w:sz w:val="22"/>
              </w:rPr>
              <w:t>Readings</w:t>
            </w:r>
            <w:proofErr w:type="spellEnd"/>
            <w:r w:rsidRPr="003922BE">
              <w:rPr>
                <w:b/>
                <w:sz w:val="22"/>
              </w:rPr>
              <w:t xml:space="preserve"> </w:t>
            </w:r>
          </w:p>
        </w:tc>
      </w:tr>
      <w:tr w:rsidR="00DB3261" w:rsidRPr="003922BE" w14:paraId="32B29CD8" w14:textId="77777777" w:rsidTr="003922BE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328CA" w14:textId="63592A5A" w:rsidR="00DB3261" w:rsidRPr="003922BE" w:rsidRDefault="00DB3261" w:rsidP="003922B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3922BE">
              <w:rPr>
                <w:rFonts w:ascii="Times New Roman" w:hAnsi="Times New Roman"/>
                <w:bCs/>
                <w:lang w:val="en-US"/>
              </w:rPr>
              <w:t>Jethon</w:t>
            </w:r>
            <w:proofErr w:type="spellEnd"/>
            <w:r w:rsidRPr="003922BE">
              <w:rPr>
                <w:rFonts w:ascii="Times New Roman" w:hAnsi="Times New Roman"/>
                <w:bCs/>
                <w:lang w:val="en-US"/>
              </w:rPr>
              <w:t xml:space="preserve"> Z.: Preventive and environmental medicine. PZWL, Warsaw 2000</w:t>
            </w:r>
          </w:p>
          <w:p w14:paraId="30D09F82" w14:textId="36151BB8" w:rsidR="00DB3261" w:rsidRPr="003922BE" w:rsidRDefault="00DB3261" w:rsidP="003922B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3922BE">
              <w:rPr>
                <w:rFonts w:ascii="Times New Roman" w:hAnsi="Times New Roman"/>
                <w:bCs/>
                <w:lang w:val="en-US"/>
              </w:rPr>
              <w:t>Kozierkiewicz</w:t>
            </w:r>
            <w:proofErr w:type="spellEnd"/>
            <w:r w:rsidRPr="003922BE">
              <w:rPr>
                <w:rFonts w:ascii="Times New Roman" w:hAnsi="Times New Roman"/>
                <w:bCs/>
                <w:lang w:val="en-US"/>
              </w:rPr>
              <w:t xml:space="preserve"> A.: Health 21: Health for All in the 21st Century. Cracow, University Medical Edition, Vesalius 2001</w:t>
            </w:r>
          </w:p>
          <w:p w14:paraId="4E840033" w14:textId="57C309DD" w:rsidR="00DB3261" w:rsidRPr="003922BE" w:rsidRDefault="00DB3261" w:rsidP="003922B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3922BE">
              <w:rPr>
                <w:rFonts w:ascii="Times New Roman" w:hAnsi="Times New Roman"/>
                <w:bCs/>
              </w:rPr>
              <w:t xml:space="preserve">Kulik B., </w:t>
            </w:r>
            <w:proofErr w:type="spellStart"/>
            <w:r w:rsidRPr="003922BE">
              <w:rPr>
                <w:rFonts w:ascii="Times New Roman" w:hAnsi="Times New Roman"/>
                <w:bCs/>
              </w:rPr>
              <w:t>Latalski</w:t>
            </w:r>
            <w:proofErr w:type="spellEnd"/>
            <w:r w:rsidRPr="003922BE">
              <w:rPr>
                <w:rFonts w:ascii="Times New Roman" w:hAnsi="Times New Roman"/>
                <w:bCs/>
              </w:rPr>
              <w:t xml:space="preserve"> M.: Public </w:t>
            </w:r>
            <w:proofErr w:type="spellStart"/>
            <w:r w:rsidRPr="003922BE">
              <w:rPr>
                <w:rFonts w:ascii="Times New Roman" w:hAnsi="Times New Roman"/>
                <w:bCs/>
              </w:rPr>
              <w:t>Health</w:t>
            </w:r>
            <w:proofErr w:type="spellEnd"/>
            <w:r w:rsidRPr="003922BE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3922BE">
              <w:rPr>
                <w:rFonts w:ascii="Times New Roman" w:hAnsi="Times New Roman"/>
                <w:bCs/>
              </w:rPr>
              <w:t>Czelej</w:t>
            </w:r>
            <w:proofErr w:type="spellEnd"/>
            <w:r w:rsidRPr="003922BE">
              <w:rPr>
                <w:rFonts w:ascii="Times New Roman" w:hAnsi="Times New Roman"/>
                <w:bCs/>
              </w:rPr>
              <w:t xml:space="preserve"> sp. z </w:t>
            </w:r>
            <w:proofErr w:type="spellStart"/>
            <w:r w:rsidRPr="003922BE">
              <w:rPr>
                <w:rFonts w:ascii="Times New Roman" w:hAnsi="Times New Roman"/>
                <w:bCs/>
              </w:rPr>
              <w:t>oo</w:t>
            </w:r>
            <w:proofErr w:type="spellEnd"/>
            <w:r w:rsidRPr="003922BE">
              <w:rPr>
                <w:rFonts w:ascii="Times New Roman" w:hAnsi="Times New Roman"/>
                <w:bCs/>
              </w:rPr>
              <w:t>, Lublin 2002</w:t>
            </w:r>
          </w:p>
          <w:p w14:paraId="39088F0A" w14:textId="7234E0F1" w:rsidR="00DB3261" w:rsidRPr="003922BE" w:rsidRDefault="00DB3261" w:rsidP="003922B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3922BE">
              <w:rPr>
                <w:rFonts w:ascii="Times New Roman" w:hAnsi="Times New Roman"/>
                <w:bCs/>
                <w:lang w:val="en-US"/>
              </w:rPr>
              <w:t>Wojt</w:t>
            </w:r>
            <w:proofErr w:type="spellEnd"/>
            <w:r w:rsidRPr="003922BE">
              <w:rPr>
                <w:rFonts w:ascii="Times New Roman" w:hAnsi="Times New Roman"/>
                <w:bCs/>
                <w:lang w:val="en-US"/>
              </w:rPr>
              <w:t xml:space="preserve">  E.  </w:t>
            </w:r>
            <w:proofErr w:type="spellStart"/>
            <w:r w:rsidRPr="003922BE">
              <w:rPr>
                <w:rFonts w:ascii="Times New Roman" w:hAnsi="Times New Roman"/>
                <w:bCs/>
                <w:lang w:val="en-US"/>
              </w:rPr>
              <w:t>Wojtczak</w:t>
            </w:r>
            <w:proofErr w:type="spellEnd"/>
            <w:r w:rsidRPr="003922BE">
              <w:rPr>
                <w:rFonts w:ascii="Times New Roman" w:hAnsi="Times New Roman"/>
                <w:bCs/>
                <w:lang w:val="en-US"/>
              </w:rPr>
              <w:t xml:space="preserve"> A.  Public Health , PZWL, Warsaw, 2008</w:t>
            </w:r>
          </w:p>
          <w:p w14:paraId="18644116" w14:textId="546B43A3" w:rsidR="00DB3261" w:rsidRPr="003922BE" w:rsidRDefault="00DB3261" w:rsidP="003922B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3922BE">
              <w:rPr>
                <w:rFonts w:ascii="Times New Roman" w:hAnsi="Times New Roman"/>
                <w:bCs/>
                <w:lang w:val="en-US"/>
              </w:rPr>
              <w:t>Wojtczak</w:t>
            </w:r>
            <w:proofErr w:type="spellEnd"/>
            <w:r w:rsidRPr="003922BE">
              <w:rPr>
                <w:rFonts w:ascii="Times New Roman" w:hAnsi="Times New Roman"/>
                <w:bCs/>
                <w:lang w:val="en-US"/>
              </w:rPr>
              <w:t xml:space="preserve"> A: Public health as a challenge for health systems in XXI century. PZWL, Warsaw, 2009.</w:t>
            </w:r>
          </w:p>
          <w:p w14:paraId="32C46064" w14:textId="1D189C58" w:rsidR="00DB3261" w:rsidRPr="003922BE" w:rsidRDefault="00DB3261" w:rsidP="003922B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3922BE">
              <w:rPr>
                <w:rFonts w:ascii="Times New Roman" w:hAnsi="Times New Roman"/>
                <w:bCs/>
                <w:lang w:val="en-US"/>
              </w:rPr>
              <w:t>Leowski</w:t>
            </w:r>
            <w:proofErr w:type="spellEnd"/>
            <w:r w:rsidRPr="003922BE">
              <w:rPr>
                <w:rFonts w:ascii="Times New Roman" w:hAnsi="Times New Roman"/>
                <w:bCs/>
                <w:lang w:val="en-US"/>
              </w:rPr>
              <w:t xml:space="preserve"> J: Health policy and public health. CEDEWU. </w:t>
            </w:r>
            <w:proofErr w:type="spellStart"/>
            <w:r w:rsidRPr="003922BE">
              <w:rPr>
                <w:rFonts w:ascii="Times New Roman" w:hAnsi="Times New Roman"/>
                <w:bCs/>
              </w:rPr>
              <w:t>Warsaw</w:t>
            </w:r>
            <w:proofErr w:type="spellEnd"/>
            <w:r w:rsidRPr="003922BE">
              <w:rPr>
                <w:rFonts w:ascii="Times New Roman" w:hAnsi="Times New Roman"/>
                <w:bCs/>
              </w:rPr>
              <w:t xml:space="preserve">, 2008.  </w:t>
            </w:r>
          </w:p>
        </w:tc>
      </w:tr>
      <w:tr w:rsidR="00DB3261" w:rsidRPr="003922BE" w14:paraId="3CC08498" w14:textId="77777777" w:rsidTr="003922BE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937CD02" w14:textId="086F2410" w:rsidR="00DB3261" w:rsidRPr="003922BE" w:rsidRDefault="00DB3261" w:rsidP="003922BE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3922BE">
              <w:rPr>
                <w:b/>
                <w:sz w:val="22"/>
              </w:rPr>
              <w:t xml:space="preserve">23. </w:t>
            </w:r>
            <w:r w:rsidRPr="003922BE">
              <w:rPr>
                <w:b/>
                <w:sz w:val="22"/>
                <w:lang w:val="en-US"/>
              </w:rPr>
              <w:t>.  Detail evaluation criteria</w:t>
            </w:r>
            <w:r w:rsidRPr="003922BE">
              <w:rPr>
                <w:b/>
                <w:sz w:val="22"/>
              </w:rPr>
              <w:t xml:space="preserve">  </w:t>
            </w:r>
          </w:p>
        </w:tc>
      </w:tr>
      <w:tr w:rsidR="00DB3261" w:rsidRPr="00A76342" w14:paraId="3A3B0E3D" w14:textId="77777777" w:rsidTr="003922BE">
        <w:trPr>
          <w:trHeight w:val="1121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9C6D4" w14:textId="77777777" w:rsidR="00DB3261" w:rsidRPr="003922BE" w:rsidRDefault="00DB3261" w:rsidP="003922B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3922BE">
              <w:rPr>
                <w:rFonts w:ascii="Times New Roman" w:hAnsi="Times New Roman"/>
                <w:lang w:val="en-US"/>
              </w:rPr>
              <w:t>In accordance with the recommendations of the inspection bodies</w:t>
            </w:r>
          </w:p>
          <w:p w14:paraId="345D6572" w14:textId="77777777" w:rsidR="00DB3261" w:rsidRPr="003922BE" w:rsidRDefault="00DB3261" w:rsidP="003922B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3922BE">
              <w:rPr>
                <w:rFonts w:ascii="Times New Roman" w:hAnsi="Times New Roman"/>
                <w:lang w:val="en-US"/>
              </w:rPr>
              <w:t>Completion of the course – student has achieved the assumed learning outcomes</w:t>
            </w:r>
          </w:p>
          <w:p w14:paraId="2FCBD870" w14:textId="73CD8964" w:rsidR="00DB3261" w:rsidRPr="003922BE" w:rsidRDefault="00DB3261" w:rsidP="003922B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3922BE">
              <w:rPr>
                <w:rFonts w:ascii="Times New Roman" w:hAnsi="Times New Roman"/>
                <w:lang w:val="en-US"/>
              </w:rPr>
              <w:t>Detail criteria for completion and evaluation of the course are specified in the course regulations</w:t>
            </w:r>
          </w:p>
        </w:tc>
      </w:tr>
    </w:tbl>
    <w:p w14:paraId="069E13EE" w14:textId="77777777" w:rsidR="008050C4" w:rsidRPr="00DB3261" w:rsidRDefault="008050C4" w:rsidP="00A76342">
      <w:pPr>
        <w:spacing w:after="0" w:line="259" w:lineRule="auto"/>
        <w:ind w:left="0" w:right="0" w:firstLine="0"/>
        <w:jc w:val="left"/>
        <w:rPr>
          <w:lang w:val="en-US"/>
        </w:rPr>
      </w:pPr>
      <w:bookmarkStart w:id="0" w:name="_GoBack"/>
      <w:bookmarkEnd w:id="0"/>
    </w:p>
    <w:sectPr w:rsidR="008050C4" w:rsidRPr="00DB3261" w:rsidSect="003922BE">
      <w:footerReference w:type="even" r:id="rId7"/>
      <w:footerReference w:type="default" r:id="rId8"/>
      <w:footerReference w:type="first" r:id="rId9"/>
      <w:pgSz w:w="11906" w:h="16838"/>
      <w:pgMar w:top="709" w:right="471" w:bottom="249" w:left="1077" w:header="709" w:footer="38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0B7AA" w14:textId="77777777" w:rsidR="00A64883" w:rsidRDefault="00A64883">
      <w:pPr>
        <w:spacing w:after="0" w:line="240" w:lineRule="auto"/>
      </w:pPr>
      <w:r>
        <w:separator/>
      </w:r>
    </w:p>
  </w:endnote>
  <w:endnote w:type="continuationSeparator" w:id="0">
    <w:p w14:paraId="2F120E88" w14:textId="77777777" w:rsidR="00A64883" w:rsidRDefault="00A64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0EA0F" w14:textId="5839CB08" w:rsidR="008050C4" w:rsidRDefault="008050C4" w:rsidP="003922BE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58605B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3475D" w14:textId="77777777" w:rsidR="00A64883" w:rsidRDefault="00A64883">
      <w:pPr>
        <w:spacing w:after="0" w:line="240" w:lineRule="auto"/>
      </w:pPr>
      <w:r>
        <w:separator/>
      </w:r>
    </w:p>
  </w:footnote>
  <w:footnote w:type="continuationSeparator" w:id="0">
    <w:p w14:paraId="27C5D415" w14:textId="77777777" w:rsidR="00A64883" w:rsidRDefault="00A64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4D1CE0"/>
    <w:multiLevelType w:val="hybridMultilevel"/>
    <w:tmpl w:val="FDFAE632"/>
    <w:lvl w:ilvl="0" w:tplc="0415000F">
      <w:start w:val="1"/>
      <w:numFmt w:val="decimal"/>
      <w:lvlText w:val="%1."/>
      <w:lvlJc w:val="left"/>
      <w:pPr>
        <w:ind w:left="767" w:hanging="360"/>
      </w:p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C37DCE"/>
    <w:multiLevelType w:val="hybridMultilevel"/>
    <w:tmpl w:val="13063310"/>
    <w:lvl w:ilvl="0" w:tplc="39BC5026">
      <w:start w:val="1"/>
      <w:numFmt w:val="decimal"/>
      <w:lvlText w:val="%1."/>
      <w:lvlJc w:val="left"/>
      <w:pPr>
        <w:ind w:left="707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7" w:hanging="360"/>
      </w:pPr>
    </w:lvl>
    <w:lvl w:ilvl="2" w:tplc="0415001B" w:tentative="1">
      <w:start w:val="1"/>
      <w:numFmt w:val="lowerRoman"/>
      <w:lvlText w:val="%3."/>
      <w:lvlJc w:val="right"/>
      <w:pPr>
        <w:ind w:left="1847" w:hanging="180"/>
      </w:pPr>
    </w:lvl>
    <w:lvl w:ilvl="3" w:tplc="0415000F" w:tentative="1">
      <w:start w:val="1"/>
      <w:numFmt w:val="decimal"/>
      <w:lvlText w:val="%4."/>
      <w:lvlJc w:val="left"/>
      <w:pPr>
        <w:ind w:left="2567" w:hanging="360"/>
      </w:pPr>
    </w:lvl>
    <w:lvl w:ilvl="4" w:tplc="04150019" w:tentative="1">
      <w:start w:val="1"/>
      <w:numFmt w:val="lowerLetter"/>
      <w:lvlText w:val="%5."/>
      <w:lvlJc w:val="left"/>
      <w:pPr>
        <w:ind w:left="3287" w:hanging="360"/>
      </w:pPr>
    </w:lvl>
    <w:lvl w:ilvl="5" w:tplc="0415001B" w:tentative="1">
      <w:start w:val="1"/>
      <w:numFmt w:val="lowerRoman"/>
      <w:lvlText w:val="%6."/>
      <w:lvlJc w:val="right"/>
      <w:pPr>
        <w:ind w:left="4007" w:hanging="180"/>
      </w:pPr>
    </w:lvl>
    <w:lvl w:ilvl="6" w:tplc="0415000F" w:tentative="1">
      <w:start w:val="1"/>
      <w:numFmt w:val="decimal"/>
      <w:lvlText w:val="%7."/>
      <w:lvlJc w:val="left"/>
      <w:pPr>
        <w:ind w:left="4727" w:hanging="360"/>
      </w:pPr>
    </w:lvl>
    <w:lvl w:ilvl="7" w:tplc="04150019" w:tentative="1">
      <w:start w:val="1"/>
      <w:numFmt w:val="lowerLetter"/>
      <w:lvlText w:val="%8."/>
      <w:lvlJc w:val="left"/>
      <w:pPr>
        <w:ind w:left="5447" w:hanging="360"/>
      </w:pPr>
    </w:lvl>
    <w:lvl w:ilvl="8" w:tplc="0415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4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4"/>
  </w:num>
  <w:num w:numId="3">
    <w:abstractNumId w:val="10"/>
  </w:num>
  <w:num w:numId="4">
    <w:abstractNumId w:val="5"/>
  </w:num>
  <w:num w:numId="5">
    <w:abstractNumId w:val="11"/>
  </w:num>
  <w:num w:numId="6">
    <w:abstractNumId w:val="16"/>
  </w:num>
  <w:num w:numId="7">
    <w:abstractNumId w:val="17"/>
  </w:num>
  <w:num w:numId="8">
    <w:abstractNumId w:val="15"/>
  </w:num>
  <w:num w:numId="9">
    <w:abstractNumId w:val="12"/>
  </w:num>
  <w:num w:numId="10">
    <w:abstractNumId w:val="9"/>
  </w:num>
  <w:num w:numId="11">
    <w:abstractNumId w:val="7"/>
  </w:num>
  <w:num w:numId="12">
    <w:abstractNumId w:val="0"/>
  </w:num>
  <w:num w:numId="13">
    <w:abstractNumId w:val="18"/>
  </w:num>
  <w:num w:numId="14">
    <w:abstractNumId w:val="22"/>
  </w:num>
  <w:num w:numId="15">
    <w:abstractNumId w:val="13"/>
  </w:num>
  <w:num w:numId="16">
    <w:abstractNumId w:val="14"/>
  </w:num>
  <w:num w:numId="17">
    <w:abstractNumId w:val="23"/>
  </w:num>
  <w:num w:numId="18">
    <w:abstractNumId w:val="2"/>
  </w:num>
  <w:num w:numId="19">
    <w:abstractNumId w:val="20"/>
  </w:num>
  <w:num w:numId="20">
    <w:abstractNumId w:val="19"/>
  </w:num>
  <w:num w:numId="21">
    <w:abstractNumId w:val="24"/>
  </w:num>
  <w:num w:numId="22">
    <w:abstractNumId w:val="8"/>
  </w:num>
  <w:num w:numId="23">
    <w:abstractNumId w:val="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B2F46"/>
    <w:rsid w:val="001032AA"/>
    <w:rsid w:val="001521BB"/>
    <w:rsid w:val="00185063"/>
    <w:rsid w:val="00186689"/>
    <w:rsid w:val="001879A5"/>
    <w:rsid w:val="001A705C"/>
    <w:rsid w:val="001A76A8"/>
    <w:rsid w:val="001D3FB4"/>
    <w:rsid w:val="001D544D"/>
    <w:rsid w:val="001E0B74"/>
    <w:rsid w:val="0026298D"/>
    <w:rsid w:val="002B5083"/>
    <w:rsid w:val="002D40AD"/>
    <w:rsid w:val="002D5B65"/>
    <w:rsid w:val="002E307C"/>
    <w:rsid w:val="00306823"/>
    <w:rsid w:val="00332EB5"/>
    <w:rsid w:val="00373860"/>
    <w:rsid w:val="003922BE"/>
    <w:rsid w:val="003B58E9"/>
    <w:rsid w:val="00421CAD"/>
    <w:rsid w:val="00435959"/>
    <w:rsid w:val="00444D06"/>
    <w:rsid w:val="0046195C"/>
    <w:rsid w:val="00482121"/>
    <w:rsid w:val="0058605B"/>
    <w:rsid w:val="005A185D"/>
    <w:rsid w:val="00666FB1"/>
    <w:rsid w:val="006D5E4C"/>
    <w:rsid w:val="006E6070"/>
    <w:rsid w:val="0072209B"/>
    <w:rsid w:val="00764D04"/>
    <w:rsid w:val="007816D5"/>
    <w:rsid w:val="007910C0"/>
    <w:rsid w:val="007E3EA7"/>
    <w:rsid w:val="008050C4"/>
    <w:rsid w:val="00835326"/>
    <w:rsid w:val="00A175B0"/>
    <w:rsid w:val="00A64883"/>
    <w:rsid w:val="00A76342"/>
    <w:rsid w:val="00AA5BDB"/>
    <w:rsid w:val="00AF2B58"/>
    <w:rsid w:val="00AF4ECF"/>
    <w:rsid w:val="00B54177"/>
    <w:rsid w:val="00C138AC"/>
    <w:rsid w:val="00CC5EAF"/>
    <w:rsid w:val="00D07363"/>
    <w:rsid w:val="00D75707"/>
    <w:rsid w:val="00D8312F"/>
    <w:rsid w:val="00D96944"/>
    <w:rsid w:val="00DB3261"/>
    <w:rsid w:val="00DE02A3"/>
    <w:rsid w:val="00DF29EC"/>
    <w:rsid w:val="00DF690F"/>
    <w:rsid w:val="00E4708E"/>
    <w:rsid w:val="00E53968"/>
    <w:rsid w:val="00E632FE"/>
    <w:rsid w:val="00E95559"/>
    <w:rsid w:val="00EA78A0"/>
    <w:rsid w:val="00EF2DFF"/>
    <w:rsid w:val="00F01E01"/>
    <w:rsid w:val="00F167B7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2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2BE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1185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4</cp:revision>
  <cp:lastPrinted>2024-10-16T07:48:00Z</cp:lastPrinted>
  <dcterms:created xsi:type="dcterms:W3CDTF">2024-10-15T07:12:00Z</dcterms:created>
  <dcterms:modified xsi:type="dcterms:W3CDTF">2024-10-16T07:48:00Z</dcterms:modified>
</cp:coreProperties>
</file>